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D37" w:rsidRPr="00693D37" w:rsidRDefault="00693D37" w:rsidP="00693D37">
      <w:pPr>
        <w:shd w:val="clear" w:color="auto" w:fill="FFFFFF"/>
        <w:spacing w:line="240" w:lineRule="auto"/>
        <w:jc w:val="both"/>
        <w:outlineLvl w:val="0"/>
        <w:rPr>
          <w:rFonts w:ascii="Gill Sans MT" w:eastAsia="Times New Roman" w:hAnsi="Gill Sans MT" w:cs="Times New Roman"/>
          <w:b/>
          <w:kern w:val="36"/>
          <w:sz w:val="28"/>
          <w:szCs w:val="28"/>
          <w:lang w:eastAsia="en-GB"/>
        </w:rPr>
      </w:pPr>
      <w:r w:rsidRPr="00693D37">
        <w:rPr>
          <w:rFonts w:ascii="Gill Sans MT" w:eastAsia="Times New Roman" w:hAnsi="Gill Sans MT" w:cs="Times New Roman"/>
          <w:b/>
          <w:kern w:val="36"/>
          <w:sz w:val="28"/>
          <w:szCs w:val="28"/>
          <w:lang w:eastAsia="en-GB"/>
        </w:rPr>
        <w:t xml:space="preserve">Chair </w:t>
      </w:r>
      <w:r>
        <w:rPr>
          <w:rFonts w:ascii="Gill Sans MT" w:eastAsia="Times New Roman" w:hAnsi="Gill Sans MT" w:cs="Times New Roman"/>
          <w:b/>
          <w:kern w:val="36"/>
          <w:sz w:val="28"/>
          <w:szCs w:val="28"/>
          <w:lang w:eastAsia="en-GB"/>
        </w:rPr>
        <w:t>–</w:t>
      </w:r>
      <w:r w:rsidRPr="00693D37">
        <w:rPr>
          <w:rFonts w:ascii="Gill Sans MT" w:eastAsia="Times New Roman" w:hAnsi="Gill Sans MT" w:cs="Times New Roman"/>
          <w:b/>
          <w:kern w:val="36"/>
          <w:sz w:val="28"/>
          <w:szCs w:val="28"/>
          <w:lang w:eastAsia="en-GB"/>
        </w:rPr>
        <w:t xml:space="preserve"> </w:t>
      </w:r>
      <w:r w:rsidRPr="00693D37">
        <w:rPr>
          <w:rFonts w:ascii="Gill Sans MT" w:eastAsia="Times New Roman" w:hAnsi="Gill Sans MT" w:cs="Times New Roman"/>
          <w:b/>
          <w:kern w:val="36"/>
          <w:sz w:val="28"/>
          <w:szCs w:val="28"/>
          <w:lang w:eastAsia="en-GB"/>
        </w:rPr>
        <w:t>The Junction Surgery Patient Participation Group</w:t>
      </w:r>
    </w:p>
    <w:p w:rsidR="00693D37" w:rsidRPr="00693D37" w:rsidRDefault="00693D37" w:rsidP="00693D37">
      <w:pPr>
        <w:shd w:val="clear" w:color="auto" w:fill="FFFFFF"/>
        <w:spacing w:line="240" w:lineRule="auto"/>
        <w:jc w:val="both"/>
        <w:outlineLvl w:val="0"/>
        <w:rPr>
          <w:rFonts w:ascii="Gill Sans MT" w:eastAsia="Times New Roman" w:hAnsi="Gill Sans MT" w:cs="Times New Roman"/>
          <w:b/>
          <w:kern w:val="36"/>
          <w:sz w:val="22"/>
          <w:lang w:eastAsia="en-GB"/>
        </w:rPr>
      </w:pPr>
    </w:p>
    <w:p w:rsidR="00693D37" w:rsidRPr="00693D37" w:rsidRDefault="00693D37" w:rsidP="00693D37">
      <w:pPr>
        <w:spacing w:line="240" w:lineRule="auto"/>
        <w:ind w:left="2880" w:hanging="2880"/>
        <w:jc w:val="both"/>
        <w:rPr>
          <w:rFonts w:ascii="Gill Sans MT" w:eastAsia="Times New Roman" w:hAnsi="Gill Sans MT" w:cs="Arial"/>
          <w:color w:val="646464"/>
          <w:sz w:val="22"/>
          <w:lang w:eastAsia="en-GB"/>
        </w:rPr>
      </w:pPr>
      <w:r w:rsidRPr="00693D37">
        <w:rPr>
          <w:rFonts w:ascii="Gill Sans MT" w:eastAsia="Times New Roman" w:hAnsi="Gill Sans MT" w:cs="Arial"/>
          <w:sz w:val="22"/>
          <w:lang w:eastAsia="en-GB"/>
        </w:rPr>
        <w:t>Remuneration:</w:t>
      </w:r>
      <w:r w:rsidRPr="00693D37">
        <w:rPr>
          <w:rFonts w:ascii="Gill Sans MT" w:eastAsia="Times New Roman" w:hAnsi="Gill Sans MT" w:cs="Arial"/>
          <w:color w:val="646464"/>
          <w:sz w:val="22"/>
          <w:lang w:eastAsia="en-GB"/>
        </w:rPr>
        <w:tab/>
      </w:r>
      <w:r w:rsidRPr="00693D37">
        <w:rPr>
          <w:rFonts w:ascii="Gill Sans MT" w:eastAsia="Times New Roman" w:hAnsi="Gill Sans MT" w:cs="Arial"/>
          <w:sz w:val="22"/>
          <w:lang w:eastAsia="en-GB"/>
        </w:rPr>
        <w:t>The role of Chair is not accompanied by any financial remuneration, although expenses for travel may be claimed</w:t>
      </w:r>
    </w:p>
    <w:p w:rsidR="00693D37" w:rsidRPr="00693D37" w:rsidRDefault="00693D37" w:rsidP="00693D37">
      <w:pPr>
        <w:spacing w:line="240" w:lineRule="auto"/>
        <w:ind w:left="2880" w:hanging="2880"/>
        <w:jc w:val="both"/>
        <w:rPr>
          <w:rFonts w:ascii="Gill Sans MT" w:eastAsia="Times New Roman" w:hAnsi="Gill Sans MT" w:cs="Arial"/>
          <w:sz w:val="22"/>
          <w:lang w:eastAsia="en-GB"/>
        </w:rPr>
      </w:pPr>
    </w:p>
    <w:p w:rsidR="00693D37" w:rsidRPr="00693D37" w:rsidRDefault="00693D37" w:rsidP="00693D37">
      <w:pPr>
        <w:spacing w:line="240" w:lineRule="auto"/>
        <w:ind w:left="2880" w:hanging="2880"/>
        <w:jc w:val="both"/>
        <w:rPr>
          <w:rFonts w:ascii="Gill Sans MT" w:eastAsia="Times New Roman" w:hAnsi="Gill Sans MT" w:cs="Arial"/>
          <w:color w:val="FF0000"/>
          <w:sz w:val="22"/>
          <w:lang w:eastAsia="en-GB"/>
        </w:rPr>
      </w:pPr>
      <w:r w:rsidRPr="00693D37">
        <w:rPr>
          <w:rFonts w:ascii="Gill Sans MT" w:eastAsia="Times New Roman" w:hAnsi="Gill Sans MT" w:cs="Arial"/>
          <w:sz w:val="22"/>
          <w:lang w:eastAsia="en-GB"/>
        </w:rPr>
        <w:t>Location:</w:t>
      </w:r>
      <w:r w:rsidRPr="00693D37">
        <w:rPr>
          <w:rFonts w:ascii="Gill Sans MT" w:eastAsia="Times New Roman" w:hAnsi="Gill Sans MT" w:cs="Arial"/>
          <w:sz w:val="22"/>
          <w:lang w:eastAsia="en-GB"/>
        </w:rPr>
        <w:tab/>
      </w:r>
      <w:r w:rsidRPr="00693D37">
        <w:rPr>
          <w:rFonts w:ascii="Gill Sans MT" w:eastAsia="Times New Roman" w:hAnsi="Gill Sans MT" w:cs="Arial"/>
          <w:sz w:val="22"/>
          <w:lang w:eastAsia="en-GB"/>
        </w:rPr>
        <w:t>The Junction Surgery</w:t>
      </w:r>
    </w:p>
    <w:p w:rsidR="00693D37" w:rsidRPr="00693D37" w:rsidRDefault="00693D37" w:rsidP="00693D37">
      <w:pPr>
        <w:shd w:val="clear" w:color="auto" w:fill="FFFFFF"/>
        <w:spacing w:line="240" w:lineRule="auto"/>
        <w:jc w:val="both"/>
        <w:outlineLvl w:val="0"/>
        <w:rPr>
          <w:rFonts w:ascii="Gill Sans MT" w:eastAsia="Times New Roman" w:hAnsi="Gill Sans MT" w:cs="Times New Roman"/>
          <w:b/>
          <w:kern w:val="36"/>
          <w:sz w:val="22"/>
          <w:lang w:eastAsia="en-GB"/>
        </w:rPr>
      </w:pPr>
    </w:p>
    <w:p w:rsidR="00693D37" w:rsidRPr="00693D37" w:rsidRDefault="00693D37" w:rsidP="00693D37">
      <w:pPr>
        <w:autoSpaceDE w:val="0"/>
        <w:autoSpaceDN w:val="0"/>
        <w:adjustRightInd w:val="0"/>
        <w:spacing w:line="240" w:lineRule="auto"/>
        <w:ind w:left="2880" w:hanging="2880"/>
        <w:jc w:val="both"/>
        <w:rPr>
          <w:rFonts w:ascii="Gill Sans MT" w:eastAsia="Times New Roman" w:hAnsi="Gill Sans MT" w:cs="Arial"/>
          <w:sz w:val="22"/>
          <w:lang w:eastAsia="en-GB"/>
        </w:rPr>
      </w:pPr>
      <w:r w:rsidRPr="00693D37">
        <w:rPr>
          <w:rFonts w:ascii="Gill Sans MT" w:eastAsia="Times New Roman" w:hAnsi="Gill Sans MT" w:cs="Arial"/>
          <w:sz w:val="22"/>
          <w:lang w:eastAsia="en-GB"/>
        </w:rPr>
        <w:t>Time commitment:</w:t>
      </w:r>
      <w:r w:rsidRPr="00693D37">
        <w:rPr>
          <w:rFonts w:ascii="Gill Sans MT" w:eastAsia="Times New Roman" w:hAnsi="Gill Sans MT" w:cs="Arial"/>
          <w:sz w:val="22"/>
          <w:lang w:eastAsia="en-GB"/>
        </w:rPr>
        <w:tab/>
      </w:r>
      <w:r w:rsidRPr="00693D37">
        <w:rPr>
          <w:rFonts w:ascii="Gill Sans MT" w:eastAsia="Times New Roman" w:hAnsi="Gill Sans MT" w:cs="Arial"/>
          <w:sz w:val="22"/>
          <w:lang w:eastAsia="en-GB"/>
        </w:rPr>
        <w:t>2</w:t>
      </w:r>
      <w:r w:rsidRPr="00693D37">
        <w:rPr>
          <w:rFonts w:ascii="Gill Sans MT" w:eastAsia="Times New Roman" w:hAnsi="Gill Sans MT" w:cs="Arial"/>
          <w:sz w:val="22"/>
          <w:lang w:eastAsia="en-GB"/>
        </w:rPr>
        <w:t xml:space="preserve"> meetings per year. </w:t>
      </w:r>
      <w:r w:rsidRPr="00693D37">
        <w:rPr>
          <w:rFonts w:ascii="Gill Sans MT" w:eastAsia="Times New Roman" w:hAnsi="Gill Sans MT" w:cs="WLBRPN+Arial"/>
          <w:sz w:val="22"/>
          <w:lang w:eastAsia="en-GB"/>
        </w:rPr>
        <w:t xml:space="preserve">The Chair is also expected to </w:t>
      </w:r>
      <w:r>
        <w:rPr>
          <w:rFonts w:ascii="Gill Sans MT" w:eastAsia="Times New Roman" w:hAnsi="Gill Sans MT" w:cs="WLBRPN+Arial"/>
          <w:sz w:val="22"/>
          <w:lang w:eastAsia="en-GB"/>
        </w:rPr>
        <w:t>meet with the practice manager prior to the group meeting to agree agenda.</w:t>
      </w:r>
    </w:p>
    <w:p w:rsidR="00693D37" w:rsidRPr="00693D37" w:rsidRDefault="00693D37" w:rsidP="00693D37">
      <w:pPr>
        <w:shd w:val="clear" w:color="auto" w:fill="FFFFFF"/>
        <w:spacing w:line="240" w:lineRule="auto"/>
        <w:jc w:val="both"/>
        <w:outlineLvl w:val="0"/>
        <w:rPr>
          <w:rFonts w:ascii="Gill Sans MT" w:eastAsia="Times New Roman" w:hAnsi="Gill Sans MT" w:cs="Times New Roman"/>
          <w:b/>
          <w:kern w:val="36"/>
          <w:sz w:val="22"/>
          <w:lang w:eastAsia="en-GB"/>
        </w:rPr>
      </w:pPr>
    </w:p>
    <w:p w:rsidR="00693D37" w:rsidRDefault="00693D37" w:rsidP="00693D37">
      <w:pPr>
        <w:shd w:val="clear" w:color="auto" w:fill="FFFFFF"/>
        <w:spacing w:line="240" w:lineRule="auto"/>
        <w:jc w:val="both"/>
        <w:outlineLvl w:val="0"/>
        <w:rPr>
          <w:rFonts w:ascii="Gill Sans MT" w:eastAsia="Times New Roman" w:hAnsi="Gill Sans MT" w:cs="Times New Roman"/>
          <w:b/>
          <w:kern w:val="36"/>
          <w:sz w:val="28"/>
          <w:szCs w:val="28"/>
          <w:lang w:eastAsia="en-GB"/>
        </w:rPr>
      </w:pPr>
    </w:p>
    <w:p w:rsidR="00693D37" w:rsidRPr="00693D37" w:rsidRDefault="00693D37" w:rsidP="00693D37">
      <w:pPr>
        <w:shd w:val="clear" w:color="auto" w:fill="FFFFFF"/>
        <w:spacing w:line="240" w:lineRule="auto"/>
        <w:jc w:val="both"/>
        <w:outlineLvl w:val="0"/>
        <w:rPr>
          <w:rFonts w:ascii="Gill Sans MT" w:eastAsia="Times New Roman" w:hAnsi="Gill Sans MT" w:cs="Times New Roman"/>
          <w:b/>
          <w:kern w:val="36"/>
          <w:sz w:val="28"/>
          <w:szCs w:val="28"/>
          <w:lang w:eastAsia="en-GB"/>
        </w:rPr>
      </w:pPr>
      <w:r w:rsidRPr="00693D37">
        <w:rPr>
          <w:rFonts w:ascii="Gill Sans MT" w:eastAsia="Times New Roman" w:hAnsi="Gill Sans MT" w:cs="Times New Roman"/>
          <w:b/>
          <w:kern w:val="36"/>
          <w:sz w:val="28"/>
          <w:szCs w:val="28"/>
          <w:lang w:eastAsia="en-GB"/>
        </w:rPr>
        <w:t>Job Description</w:t>
      </w:r>
    </w:p>
    <w:p w:rsidR="00693D37" w:rsidRPr="00693D37" w:rsidRDefault="00693D37" w:rsidP="00693D37">
      <w:pPr>
        <w:shd w:val="clear" w:color="auto" w:fill="FFFFFF"/>
        <w:spacing w:line="240" w:lineRule="auto"/>
        <w:jc w:val="both"/>
        <w:outlineLvl w:val="0"/>
        <w:rPr>
          <w:rFonts w:ascii="Gill Sans MT" w:eastAsia="Times New Roman" w:hAnsi="Gill Sans MT" w:cs="Times New Roman"/>
          <w:kern w:val="36"/>
          <w:sz w:val="22"/>
          <w:lang w:eastAsia="en-GB"/>
        </w:rPr>
      </w:pPr>
    </w:p>
    <w:p w:rsidR="00693D37" w:rsidRPr="00693D37" w:rsidRDefault="00693D37" w:rsidP="00693D37">
      <w:pPr>
        <w:shd w:val="clear" w:color="auto" w:fill="FFFFFF"/>
        <w:spacing w:line="240" w:lineRule="auto"/>
        <w:jc w:val="both"/>
        <w:outlineLvl w:val="0"/>
        <w:rPr>
          <w:rFonts w:ascii="Gill Sans MT" w:eastAsia="Times New Roman" w:hAnsi="Gill Sans MT" w:cs="Times New Roman"/>
          <w:b/>
          <w:kern w:val="36"/>
          <w:sz w:val="22"/>
          <w:lang w:eastAsia="en-GB"/>
        </w:rPr>
      </w:pPr>
      <w:r w:rsidRPr="00693D37">
        <w:rPr>
          <w:rFonts w:ascii="Gill Sans MT" w:eastAsia="Times New Roman" w:hAnsi="Gill Sans MT" w:cs="Times New Roman"/>
          <w:b/>
          <w:kern w:val="36"/>
          <w:sz w:val="22"/>
          <w:lang w:eastAsia="en-GB"/>
        </w:rPr>
        <w:t>Objective</w:t>
      </w:r>
    </w:p>
    <w:p w:rsidR="00693D37" w:rsidRPr="00693D37" w:rsidRDefault="00693D37" w:rsidP="00693D37">
      <w:pPr>
        <w:shd w:val="clear" w:color="auto" w:fill="FFFFFF"/>
        <w:spacing w:line="240" w:lineRule="auto"/>
        <w:jc w:val="both"/>
        <w:outlineLvl w:val="0"/>
        <w:rPr>
          <w:rFonts w:ascii="Gill Sans MT" w:eastAsia="Times New Roman" w:hAnsi="Gill Sans MT" w:cs="Times New Roman"/>
          <w:kern w:val="36"/>
          <w:sz w:val="22"/>
          <w:lang w:eastAsia="en-GB"/>
        </w:rPr>
      </w:pPr>
    </w:p>
    <w:p w:rsidR="00693D37" w:rsidRPr="00693D37" w:rsidRDefault="00693D37" w:rsidP="00693D37">
      <w:pPr>
        <w:spacing w:line="240" w:lineRule="auto"/>
        <w:jc w:val="both"/>
        <w:rPr>
          <w:rFonts w:ascii="Gill Sans MT" w:eastAsia="Times New Roman" w:hAnsi="Gill Sans MT" w:cs="Arial"/>
          <w:sz w:val="22"/>
          <w:lang w:eastAsia="en-GB"/>
        </w:rPr>
      </w:pPr>
      <w:r>
        <w:rPr>
          <w:rFonts w:ascii="Gill Sans MT" w:eastAsia="Times New Roman" w:hAnsi="Gill Sans MT" w:cs="Arial"/>
          <w:sz w:val="22"/>
          <w:lang w:eastAsia="en-GB"/>
        </w:rPr>
        <w:t>The Chair will</w:t>
      </w:r>
      <w:r w:rsidRPr="00693D37">
        <w:rPr>
          <w:rFonts w:ascii="Gill Sans MT" w:eastAsia="Times New Roman" w:hAnsi="Gill Sans MT" w:cs="Arial"/>
          <w:sz w:val="22"/>
          <w:lang w:eastAsia="en-GB"/>
        </w:rPr>
        <w:t xml:space="preserve"> support, and, where appropriate, challenge the </w:t>
      </w:r>
      <w:r>
        <w:rPr>
          <w:rFonts w:ascii="Gill Sans MT" w:eastAsia="Times New Roman" w:hAnsi="Gill Sans MT" w:cs="Arial"/>
          <w:sz w:val="22"/>
          <w:lang w:eastAsia="en-GB"/>
        </w:rPr>
        <w:t>Junction Surgery to</w:t>
      </w:r>
      <w:r w:rsidRPr="00693D37">
        <w:rPr>
          <w:rFonts w:ascii="Gill Sans MT" w:eastAsia="Times New Roman" w:hAnsi="Gill Sans MT" w:cs="Arial"/>
          <w:sz w:val="22"/>
          <w:lang w:eastAsia="en-GB"/>
        </w:rPr>
        <w:t xml:space="preserve"> achieve agreed objectives. He or she will act as an ambassador and the public face of the </w:t>
      </w:r>
      <w:r>
        <w:rPr>
          <w:rFonts w:ascii="Gill Sans MT" w:eastAsia="Times New Roman" w:hAnsi="Gill Sans MT" w:cs="Arial"/>
          <w:sz w:val="22"/>
          <w:lang w:eastAsia="en-GB"/>
        </w:rPr>
        <w:t>group.</w:t>
      </w:r>
    </w:p>
    <w:p w:rsidR="00693D37" w:rsidRPr="00693D37" w:rsidRDefault="00693D37" w:rsidP="00693D37">
      <w:pPr>
        <w:spacing w:line="240" w:lineRule="auto"/>
        <w:jc w:val="both"/>
        <w:rPr>
          <w:rFonts w:ascii="Gill Sans MT" w:eastAsia="Times New Roman" w:hAnsi="Gill Sans MT" w:cs="Times New Roman"/>
          <w:sz w:val="22"/>
          <w:lang w:eastAsia="en-GB"/>
        </w:rPr>
      </w:pPr>
    </w:p>
    <w:p w:rsidR="00693D37" w:rsidRPr="00693D37" w:rsidRDefault="00693D37" w:rsidP="00693D37">
      <w:pPr>
        <w:spacing w:line="240" w:lineRule="auto"/>
        <w:jc w:val="both"/>
        <w:rPr>
          <w:rFonts w:ascii="Gill Sans MT" w:eastAsia="Times New Roman" w:hAnsi="Gill Sans MT" w:cs="Times New Roman"/>
          <w:b/>
          <w:sz w:val="22"/>
          <w:lang w:eastAsia="en-GB"/>
        </w:rPr>
      </w:pPr>
      <w:r w:rsidRPr="00693D37">
        <w:rPr>
          <w:rFonts w:ascii="Gill Sans MT" w:eastAsia="Times New Roman" w:hAnsi="Gill Sans MT" w:cs="Times New Roman"/>
          <w:b/>
          <w:sz w:val="22"/>
          <w:lang w:eastAsia="en-GB"/>
        </w:rPr>
        <w:t>Principal responsibilities</w:t>
      </w:r>
    </w:p>
    <w:p w:rsidR="00693D37" w:rsidRPr="00693D37" w:rsidRDefault="00693D37" w:rsidP="00693D37">
      <w:pPr>
        <w:spacing w:line="240" w:lineRule="auto"/>
        <w:jc w:val="both"/>
        <w:rPr>
          <w:rFonts w:ascii="Gill Sans MT" w:eastAsia="Times New Roman" w:hAnsi="Gill Sans MT" w:cs="Times New Roman"/>
          <w:sz w:val="22"/>
          <w:lang w:eastAsia="en-GB"/>
        </w:rPr>
      </w:pPr>
    </w:p>
    <w:p w:rsidR="00693D37" w:rsidRPr="00693D37" w:rsidRDefault="00693D37" w:rsidP="00693D37">
      <w:p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b/>
          <w:sz w:val="22"/>
          <w:lang w:eastAsia="en-GB"/>
        </w:rPr>
      </w:pPr>
      <w:r w:rsidRPr="00693D37">
        <w:rPr>
          <w:rFonts w:ascii="Gill Sans MT" w:eastAsia="Times New Roman" w:hAnsi="Gill Sans MT" w:cs="Times New Roman"/>
          <w:b/>
          <w:sz w:val="22"/>
          <w:lang w:eastAsia="en-GB"/>
        </w:rPr>
        <w:t>Governance</w:t>
      </w:r>
    </w:p>
    <w:p w:rsidR="00693D37" w:rsidRPr="00693D37" w:rsidRDefault="00693D37" w:rsidP="00693D37">
      <w:p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sz w:val="22"/>
          <w:lang w:eastAsia="en-GB"/>
        </w:rPr>
      </w:pPr>
    </w:p>
    <w:p w:rsidR="00693D37" w:rsidRPr="00693D37" w:rsidRDefault="00693D37" w:rsidP="00693D3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sz w:val="22"/>
          <w:lang w:eastAsia="en-GB"/>
        </w:rPr>
      </w:pPr>
      <w:r w:rsidRPr="00693D37">
        <w:rPr>
          <w:rFonts w:ascii="Gill Sans MT" w:eastAsia="Times New Roman" w:hAnsi="Gill Sans MT" w:cs="Times New Roman"/>
          <w:sz w:val="22"/>
          <w:lang w:eastAsia="en-GB"/>
        </w:rPr>
        <w:t xml:space="preserve">Ensure that the governance arrangements are working in the most effective way for the </w:t>
      </w:r>
      <w:r>
        <w:rPr>
          <w:rFonts w:ascii="Gill Sans MT" w:eastAsia="Times New Roman" w:hAnsi="Gill Sans MT" w:cs="Times New Roman"/>
          <w:sz w:val="22"/>
          <w:lang w:eastAsia="en-GB"/>
        </w:rPr>
        <w:t>practice</w:t>
      </w:r>
    </w:p>
    <w:p w:rsidR="00693D37" w:rsidRPr="00693D37" w:rsidRDefault="00693D37" w:rsidP="00693D37">
      <w:p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sz w:val="22"/>
          <w:lang w:eastAsia="en-GB"/>
        </w:rPr>
      </w:pPr>
    </w:p>
    <w:p w:rsidR="00693D37" w:rsidRPr="00693D37" w:rsidRDefault="00693D37" w:rsidP="00693D3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sz w:val="22"/>
          <w:lang w:eastAsia="en-GB"/>
        </w:rPr>
      </w:pPr>
      <w:r w:rsidRPr="00693D37">
        <w:rPr>
          <w:rFonts w:ascii="Gill Sans MT" w:eastAsia="Times New Roman" w:hAnsi="Gill Sans MT" w:cs="Times New Roman"/>
          <w:sz w:val="22"/>
          <w:lang w:eastAsia="en-GB"/>
        </w:rPr>
        <w:t xml:space="preserve">Encourage positive change where appropriate Address and resolve any conflicts within the </w:t>
      </w:r>
      <w:r>
        <w:rPr>
          <w:rFonts w:ascii="Gill Sans MT" w:eastAsia="Times New Roman" w:hAnsi="Gill Sans MT" w:cs="Times New Roman"/>
          <w:sz w:val="22"/>
          <w:lang w:eastAsia="en-GB"/>
        </w:rPr>
        <w:t>practice</w:t>
      </w:r>
    </w:p>
    <w:p w:rsidR="00693D37" w:rsidRPr="00693D37" w:rsidRDefault="00693D37" w:rsidP="00693D3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sz w:val="22"/>
          <w:lang w:eastAsia="en-GB"/>
        </w:rPr>
      </w:pPr>
      <w:r w:rsidRPr="00693D37">
        <w:rPr>
          <w:rFonts w:ascii="Gill Sans MT" w:eastAsia="Times New Roman" w:hAnsi="Gill Sans MT" w:cs="Times New Roman"/>
          <w:sz w:val="22"/>
          <w:lang w:eastAsia="en-GB"/>
        </w:rPr>
        <w:t xml:space="preserve">Work within any agreed policies adopted by the </w:t>
      </w:r>
      <w:r>
        <w:rPr>
          <w:rFonts w:ascii="Gill Sans MT" w:eastAsia="Times New Roman" w:hAnsi="Gill Sans MT" w:cs="Times New Roman"/>
          <w:sz w:val="22"/>
          <w:lang w:eastAsia="en-GB"/>
        </w:rPr>
        <w:t>practice</w:t>
      </w:r>
      <w:r w:rsidRPr="00693D37">
        <w:rPr>
          <w:rFonts w:ascii="Gill Sans MT" w:eastAsia="Times New Roman" w:hAnsi="Gill Sans MT" w:cs="Times New Roman"/>
          <w:sz w:val="22"/>
          <w:lang w:eastAsia="en-GB"/>
        </w:rPr>
        <w:t xml:space="preserve"> </w:t>
      </w:r>
    </w:p>
    <w:p w:rsidR="00693D37" w:rsidRPr="00693D37" w:rsidRDefault="00693D37" w:rsidP="00693D37">
      <w:p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b/>
          <w:sz w:val="22"/>
          <w:lang w:eastAsia="en-GB"/>
        </w:rPr>
      </w:pPr>
    </w:p>
    <w:p w:rsidR="00693D37" w:rsidRPr="00693D37" w:rsidRDefault="00693D37" w:rsidP="00693D37">
      <w:p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b/>
          <w:sz w:val="22"/>
          <w:lang w:eastAsia="en-GB"/>
        </w:rPr>
      </w:pPr>
      <w:r w:rsidRPr="00693D37">
        <w:rPr>
          <w:rFonts w:ascii="Gill Sans MT" w:eastAsia="Times New Roman" w:hAnsi="Gill Sans MT" w:cs="Times New Roman"/>
          <w:b/>
          <w:sz w:val="22"/>
          <w:lang w:eastAsia="en-GB"/>
        </w:rPr>
        <w:t xml:space="preserve">External Relations </w:t>
      </w:r>
    </w:p>
    <w:p w:rsidR="00693D37" w:rsidRPr="00693D37" w:rsidRDefault="00693D37" w:rsidP="00693D37">
      <w:p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sz w:val="22"/>
          <w:lang w:eastAsia="en-GB"/>
        </w:rPr>
      </w:pPr>
    </w:p>
    <w:p w:rsidR="00693D37" w:rsidRPr="00693D37" w:rsidRDefault="00693D37" w:rsidP="00693D3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sz w:val="22"/>
          <w:lang w:eastAsia="en-GB"/>
        </w:rPr>
      </w:pPr>
      <w:r w:rsidRPr="00693D37">
        <w:rPr>
          <w:rFonts w:ascii="Gill Sans MT" w:eastAsia="Times New Roman" w:hAnsi="Gill Sans MT" w:cs="Times New Roman"/>
          <w:sz w:val="22"/>
          <w:lang w:eastAsia="en-GB"/>
        </w:rPr>
        <w:t xml:space="preserve">Act as an ambassador for the </w:t>
      </w:r>
      <w:r>
        <w:rPr>
          <w:rFonts w:ascii="Gill Sans MT" w:eastAsia="Times New Roman" w:hAnsi="Gill Sans MT" w:cs="Times New Roman"/>
          <w:sz w:val="22"/>
          <w:lang w:eastAsia="en-GB"/>
        </w:rPr>
        <w:t>group</w:t>
      </w:r>
      <w:r w:rsidRPr="00693D37">
        <w:rPr>
          <w:rFonts w:ascii="Gill Sans MT" w:eastAsia="Times New Roman" w:hAnsi="Gill Sans MT" w:cs="Times New Roman"/>
          <w:sz w:val="22"/>
          <w:lang w:eastAsia="en-GB"/>
        </w:rPr>
        <w:t xml:space="preserve"> </w:t>
      </w:r>
    </w:p>
    <w:p w:rsidR="00693D37" w:rsidRPr="00693D37" w:rsidRDefault="00693D37" w:rsidP="00693D3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sz w:val="22"/>
          <w:lang w:eastAsia="en-GB"/>
        </w:rPr>
      </w:pPr>
      <w:r w:rsidRPr="00693D37">
        <w:rPr>
          <w:rFonts w:ascii="Gill Sans MT" w:eastAsia="Times New Roman" w:hAnsi="Gill Sans MT" w:cs="Times New Roman"/>
          <w:sz w:val="22"/>
          <w:lang w:eastAsia="en-GB"/>
        </w:rPr>
        <w:t xml:space="preserve">Maintain close relationships with key members of the </w:t>
      </w:r>
      <w:r>
        <w:rPr>
          <w:rFonts w:ascii="Gill Sans MT" w:eastAsia="Times New Roman" w:hAnsi="Gill Sans MT" w:cs="Times New Roman"/>
          <w:sz w:val="22"/>
          <w:lang w:eastAsia="en-GB"/>
        </w:rPr>
        <w:t>group</w:t>
      </w:r>
    </w:p>
    <w:p w:rsidR="00693D37" w:rsidRPr="00693D37" w:rsidRDefault="00693D37" w:rsidP="00693D3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sz w:val="22"/>
          <w:lang w:eastAsia="en-GB"/>
        </w:rPr>
      </w:pPr>
      <w:r w:rsidRPr="00693D37">
        <w:rPr>
          <w:rFonts w:ascii="Gill Sans MT" w:eastAsia="Times New Roman" w:hAnsi="Gill Sans MT" w:cs="Times New Roman"/>
          <w:sz w:val="22"/>
          <w:lang w:eastAsia="en-GB"/>
        </w:rPr>
        <w:t xml:space="preserve">Act as a spokesperson for the </w:t>
      </w:r>
      <w:r>
        <w:rPr>
          <w:rFonts w:ascii="Gill Sans MT" w:eastAsia="Times New Roman" w:hAnsi="Gill Sans MT" w:cs="Times New Roman"/>
          <w:sz w:val="22"/>
          <w:lang w:eastAsia="en-GB"/>
        </w:rPr>
        <w:t>group</w:t>
      </w:r>
      <w:r w:rsidRPr="00693D37">
        <w:rPr>
          <w:rFonts w:ascii="Gill Sans MT" w:eastAsia="Times New Roman" w:hAnsi="Gill Sans MT" w:cs="Times New Roman"/>
          <w:sz w:val="22"/>
          <w:lang w:eastAsia="en-GB"/>
        </w:rPr>
        <w:t xml:space="preserve"> when appropriate</w:t>
      </w:r>
    </w:p>
    <w:p w:rsidR="00693D37" w:rsidRPr="00693D37" w:rsidRDefault="00693D37" w:rsidP="00693D3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sz w:val="22"/>
          <w:lang w:eastAsia="en-GB"/>
        </w:rPr>
      </w:pPr>
      <w:r w:rsidRPr="00693D37">
        <w:rPr>
          <w:rFonts w:ascii="Gill Sans MT" w:eastAsia="Times New Roman" w:hAnsi="Gill Sans MT" w:cs="Times New Roman"/>
          <w:sz w:val="22"/>
          <w:lang w:eastAsia="en-GB"/>
        </w:rPr>
        <w:t>Facilitate change and address any potential conflict with external stakeholders</w:t>
      </w:r>
    </w:p>
    <w:p w:rsidR="00693D37" w:rsidRPr="00693D37" w:rsidRDefault="00693D37" w:rsidP="00693D37">
      <w:p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sz w:val="22"/>
          <w:lang w:eastAsia="en-GB"/>
        </w:rPr>
      </w:pPr>
    </w:p>
    <w:p w:rsidR="00693D37" w:rsidRPr="00693D37" w:rsidRDefault="00693D37" w:rsidP="00693D37">
      <w:p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b/>
          <w:sz w:val="22"/>
          <w:lang w:eastAsia="en-GB"/>
        </w:rPr>
      </w:pPr>
      <w:r w:rsidRPr="00693D37">
        <w:rPr>
          <w:rFonts w:ascii="Gill Sans MT" w:eastAsia="Times New Roman" w:hAnsi="Gill Sans MT" w:cs="Times New Roman"/>
          <w:b/>
          <w:sz w:val="22"/>
          <w:lang w:eastAsia="en-GB"/>
        </w:rPr>
        <w:t>Efficiency and effectiveness</w:t>
      </w:r>
    </w:p>
    <w:p w:rsidR="00693D37" w:rsidRPr="00693D37" w:rsidRDefault="00693D37" w:rsidP="00693D37">
      <w:p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sz w:val="22"/>
          <w:lang w:eastAsia="en-GB"/>
        </w:rPr>
      </w:pPr>
    </w:p>
    <w:p w:rsidR="00693D37" w:rsidRPr="00693D37" w:rsidRDefault="00693D37" w:rsidP="00693D3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sz w:val="22"/>
          <w:lang w:eastAsia="en-GB"/>
        </w:rPr>
      </w:pPr>
      <w:r w:rsidRPr="00693D37">
        <w:rPr>
          <w:rFonts w:ascii="Gill Sans MT" w:eastAsia="Times New Roman" w:hAnsi="Gill Sans MT" w:cs="Times New Roman"/>
          <w:sz w:val="22"/>
          <w:lang w:eastAsia="en-GB"/>
        </w:rPr>
        <w:t>Chair meetings of the Board of Trustees effectively and efficiently, bringing impartiality and objectivity to the decision making process</w:t>
      </w:r>
    </w:p>
    <w:p w:rsidR="00693D37" w:rsidRPr="00693D37" w:rsidRDefault="00693D37" w:rsidP="00693D3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sz w:val="22"/>
          <w:lang w:eastAsia="en-GB"/>
        </w:rPr>
      </w:pPr>
      <w:r w:rsidRPr="00693D37">
        <w:rPr>
          <w:rFonts w:ascii="Gill Sans MT" w:eastAsia="Times New Roman" w:hAnsi="Gill Sans MT" w:cs="Times New Roman"/>
          <w:sz w:val="22"/>
          <w:lang w:eastAsia="en-GB"/>
        </w:rPr>
        <w:t xml:space="preserve">Ensure that </w:t>
      </w:r>
      <w:r>
        <w:rPr>
          <w:rFonts w:ascii="Gill Sans MT" w:eastAsia="Times New Roman" w:hAnsi="Gill Sans MT" w:cs="Times New Roman"/>
          <w:sz w:val="22"/>
          <w:lang w:eastAsia="en-GB"/>
        </w:rPr>
        <w:t>the group</w:t>
      </w:r>
      <w:r w:rsidRPr="00693D37">
        <w:rPr>
          <w:rFonts w:ascii="Gill Sans MT" w:eastAsia="Times New Roman" w:hAnsi="Gill Sans MT" w:cs="Times New Roman"/>
          <w:sz w:val="22"/>
          <w:lang w:eastAsia="en-GB"/>
        </w:rPr>
        <w:t xml:space="preserve"> are fully engaged and that decisions are taken in the best, long-term    interests of the </w:t>
      </w:r>
      <w:r>
        <w:rPr>
          <w:rFonts w:ascii="Gill Sans MT" w:eastAsia="Times New Roman" w:hAnsi="Gill Sans MT" w:cs="Times New Roman"/>
          <w:sz w:val="22"/>
          <w:lang w:eastAsia="en-GB"/>
        </w:rPr>
        <w:t>practice.</w:t>
      </w:r>
      <w:r w:rsidRPr="00693D37">
        <w:rPr>
          <w:rFonts w:ascii="Gill Sans MT" w:eastAsia="Times New Roman" w:hAnsi="Gill Sans MT" w:cs="Times New Roman"/>
          <w:sz w:val="22"/>
          <w:lang w:eastAsia="en-GB"/>
        </w:rPr>
        <w:t xml:space="preserve"> </w:t>
      </w:r>
    </w:p>
    <w:p w:rsidR="00693D37" w:rsidRPr="00693D37" w:rsidRDefault="00693D37" w:rsidP="00693D3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sz w:val="22"/>
          <w:lang w:eastAsia="en-GB"/>
        </w:rPr>
      </w:pPr>
      <w:r w:rsidRPr="00693D37">
        <w:rPr>
          <w:rFonts w:ascii="Gill Sans MT" w:eastAsia="Times New Roman" w:hAnsi="Gill Sans MT" w:cs="Times New Roman"/>
          <w:sz w:val="22"/>
          <w:lang w:eastAsia="en-GB"/>
        </w:rPr>
        <w:t xml:space="preserve">Foster, maintain and ensure that constructive relationships exist with and between the </w:t>
      </w:r>
      <w:r>
        <w:rPr>
          <w:rFonts w:ascii="Gill Sans MT" w:eastAsia="Times New Roman" w:hAnsi="Gill Sans MT" w:cs="Times New Roman"/>
          <w:sz w:val="22"/>
          <w:lang w:eastAsia="en-GB"/>
        </w:rPr>
        <w:t>group and the practice</w:t>
      </w:r>
    </w:p>
    <w:p w:rsidR="00693D37" w:rsidRPr="00693D37" w:rsidRDefault="00693D37" w:rsidP="00693D3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sz w:val="22"/>
          <w:lang w:eastAsia="en-GB"/>
        </w:rPr>
      </w:pPr>
      <w:r w:rsidRPr="00693D37">
        <w:rPr>
          <w:rFonts w:ascii="Gill Sans MT" w:eastAsia="Times New Roman" w:hAnsi="Gill Sans MT" w:cs="Times New Roman"/>
          <w:sz w:val="22"/>
          <w:lang w:eastAsia="en-GB"/>
        </w:rPr>
        <w:t>Monitor that decisions taken at meetings are implemented.</w:t>
      </w:r>
    </w:p>
    <w:p w:rsidR="00693D37" w:rsidRPr="00693D37" w:rsidRDefault="00693D37" w:rsidP="00693D37">
      <w:p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sz w:val="22"/>
          <w:lang w:eastAsia="en-GB"/>
        </w:rPr>
      </w:pPr>
    </w:p>
    <w:p w:rsidR="00693D37" w:rsidRPr="00693D37" w:rsidRDefault="00693D37" w:rsidP="00693D37">
      <w:p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b/>
          <w:sz w:val="22"/>
          <w:lang w:eastAsia="en-GB"/>
        </w:rPr>
      </w:pPr>
      <w:r w:rsidRPr="00693D37">
        <w:rPr>
          <w:rFonts w:ascii="Gill Sans MT" w:eastAsia="Times New Roman" w:hAnsi="Gill Sans MT" w:cs="Times New Roman"/>
          <w:b/>
          <w:sz w:val="22"/>
          <w:lang w:eastAsia="en-GB"/>
        </w:rPr>
        <w:t xml:space="preserve">Relationship with the wider </w:t>
      </w:r>
      <w:r>
        <w:rPr>
          <w:rFonts w:ascii="Gill Sans MT" w:eastAsia="Times New Roman" w:hAnsi="Gill Sans MT" w:cs="Times New Roman"/>
          <w:b/>
          <w:sz w:val="22"/>
          <w:lang w:eastAsia="en-GB"/>
        </w:rPr>
        <w:t>practice</w:t>
      </w:r>
      <w:r w:rsidRPr="00693D37">
        <w:rPr>
          <w:rFonts w:ascii="Gill Sans MT" w:eastAsia="Times New Roman" w:hAnsi="Gill Sans MT" w:cs="Times New Roman"/>
          <w:b/>
          <w:sz w:val="22"/>
          <w:lang w:eastAsia="en-GB"/>
        </w:rPr>
        <w:t xml:space="preserve"> team</w:t>
      </w:r>
    </w:p>
    <w:p w:rsidR="00693D37" w:rsidRPr="00693D37" w:rsidRDefault="00693D37" w:rsidP="00693D37">
      <w:p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sz w:val="22"/>
          <w:lang w:eastAsia="en-GB"/>
        </w:rPr>
      </w:pPr>
    </w:p>
    <w:p w:rsidR="00693D37" w:rsidRPr="00693D37" w:rsidRDefault="00693D37" w:rsidP="00693D3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sz w:val="22"/>
          <w:lang w:eastAsia="en-GB"/>
        </w:rPr>
      </w:pPr>
      <w:r w:rsidRPr="00693D37">
        <w:rPr>
          <w:rFonts w:ascii="Gill Sans MT" w:eastAsia="Times New Roman" w:hAnsi="Gill Sans MT" w:cs="Times New Roman"/>
          <w:sz w:val="22"/>
          <w:lang w:eastAsia="en-GB"/>
        </w:rPr>
        <w:t xml:space="preserve">Establish and build a strong, effective and a constructive working relationship with the </w:t>
      </w:r>
      <w:r>
        <w:rPr>
          <w:rFonts w:ascii="Gill Sans MT" w:eastAsia="Times New Roman" w:hAnsi="Gill Sans MT" w:cs="Times New Roman"/>
          <w:sz w:val="22"/>
          <w:lang w:eastAsia="en-GB"/>
        </w:rPr>
        <w:t>practice</w:t>
      </w:r>
    </w:p>
    <w:p w:rsidR="00693D37" w:rsidRDefault="00693D37" w:rsidP="00693D37">
      <w:pPr>
        <w:numPr>
          <w:ilvl w:val="0"/>
          <w:numId w:val="1"/>
        </w:num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sz w:val="22"/>
          <w:lang w:eastAsia="en-GB"/>
        </w:rPr>
      </w:pPr>
      <w:r w:rsidRPr="00693D37">
        <w:rPr>
          <w:rFonts w:ascii="Gill Sans MT" w:eastAsia="Times New Roman" w:hAnsi="Gill Sans MT" w:cs="Times New Roman"/>
          <w:sz w:val="22"/>
          <w:lang w:eastAsia="en-GB"/>
        </w:rPr>
        <w:t xml:space="preserve">Ensure regular contact with the </w:t>
      </w:r>
      <w:r>
        <w:rPr>
          <w:rFonts w:ascii="Gill Sans MT" w:eastAsia="Times New Roman" w:hAnsi="Gill Sans MT" w:cs="Times New Roman"/>
          <w:sz w:val="22"/>
          <w:lang w:eastAsia="en-GB"/>
        </w:rPr>
        <w:t>practice manager</w:t>
      </w:r>
      <w:r w:rsidRPr="00693D37">
        <w:rPr>
          <w:rFonts w:ascii="Gill Sans MT" w:eastAsia="Times New Roman" w:hAnsi="Gill Sans MT" w:cs="Times New Roman"/>
          <w:sz w:val="22"/>
          <w:lang w:eastAsia="en-GB"/>
        </w:rPr>
        <w:t xml:space="preserve"> and develop and maintain an open and supportive relationship within which each can speak openly about concerns, worries and challenges</w:t>
      </w:r>
    </w:p>
    <w:p w:rsidR="00693D37" w:rsidRPr="00693D37" w:rsidRDefault="00693D37" w:rsidP="00693D37">
      <w:pPr>
        <w:shd w:val="clear" w:color="auto" w:fill="FFFFFF"/>
        <w:spacing w:line="240" w:lineRule="auto"/>
        <w:ind w:left="360"/>
        <w:jc w:val="both"/>
        <w:rPr>
          <w:rFonts w:ascii="Gill Sans MT" w:eastAsia="Times New Roman" w:hAnsi="Gill Sans MT" w:cs="Times New Roman"/>
          <w:sz w:val="22"/>
          <w:lang w:eastAsia="en-GB"/>
        </w:rPr>
      </w:pPr>
    </w:p>
    <w:p w:rsidR="00693D37" w:rsidRPr="00693D37" w:rsidRDefault="00693D37" w:rsidP="00693D37">
      <w:p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b/>
          <w:sz w:val="22"/>
          <w:lang w:eastAsia="en-GB"/>
        </w:rPr>
      </w:pPr>
      <w:r w:rsidRPr="00693D37">
        <w:rPr>
          <w:rFonts w:ascii="Gill Sans MT" w:eastAsia="Times New Roman" w:hAnsi="Gill Sans MT" w:cs="Times New Roman"/>
          <w:b/>
          <w:sz w:val="22"/>
          <w:lang w:eastAsia="en-GB"/>
        </w:rPr>
        <w:t>Additional information</w:t>
      </w:r>
    </w:p>
    <w:p w:rsidR="00693D37" w:rsidRPr="00693D37" w:rsidRDefault="00693D37" w:rsidP="00693D37">
      <w:p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sz w:val="22"/>
          <w:lang w:eastAsia="en-GB"/>
        </w:rPr>
      </w:pPr>
    </w:p>
    <w:p w:rsidR="00693D37" w:rsidRPr="00693D37" w:rsidRDefault="00693D37" w:rsidP="00693D37">
      <w:pPr>
        <w:shd w:val="clear" w:color="auto" w:fill="FFFFFF"/>
        <w:spacing w:line="240" w:lineRule="auto"/>
        <w:jc w:val="both"/>
        <w:rPr>
          <w:rFonts w:ascii="Gill Sans MT" w:eastAsia="Times New Roman" w:hAnsi="Gill Sans MT" w:cs="Times New Roman"/>
          <w:sz w:val="22"/>
          <w:lang w:eastAsia="en-GB"/>
        </w:rPr>
      </w:pPr>
      <w:r w:rsidRPr="00693D37">
        <w:rPr>
          <w:rFonts w:ascii="Gill Sans MT" w:eastAsia="Times New Roman" w:hAnsi="Gill Sans MT" w:cs="Times New Roman"/>
          <w:sz w:val="22"/>
          <w:lang w:eastAsia="en-GB"/>
        </w:rPr>
        <w:t>The Vice-Chair acts for the Chair when the Chair is not available and undertakes assignments at the request of the Chair.</w:t>
      </w:r>
      <w:bookmarkStart w:id="0" w:name="_GoBack"/>
      <w:bookmarkEnd w:id="0"/>
    </w:p>
    <w:sectPr w:rsidR="00693D37" w:rsidRPr="00693D37" w:rsidSect="00693D37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WLBRPN+Aria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6271"/>
    <w:multiLevelType w:val="multilevel"/>
    <w:tmpl w:val="5AEEC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position w:val="2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37"/>
    <w:rsid w:val="00693D37"/>
    <w:rsid w:val="00A94F25"/>
    <w:rsid w:val="00DC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Huddersfield Clinical Commissioning Group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Sunderland</dc:creator>
  <cp:lastModifiedBy>Julie Sunderland</cp:lastModifiedBy>
  <cp:revision>1</cp:revision>
  <dcterms:created xsi:type="dcterms:W3CDTF">2017-10-11T15:16:00Z</dcterms:created>
  <dcterms:modified xsi:type="dcterms:W3CDTF">2017-10-11T15:27:00Z</dcterms:modified>
</cp:coreProperties>
</file>